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94C83" w14:textId="77777777" w:rsidR="00D55A8B" w:rsidRDefault="00CB4614" w:rsidP="00D55A8B">
      <w:pPr>
        <w:ind w:left="720"/>
        <w:jc w:val="center"/>
      </w:pPr>
      <w:r>
        <w:rPr>
          <w:noProof/>
          <w:lang w:eastAsia="en-NZ"/>
        </w:rPr>
        <w:drawing>
          <wp:inline distT="0" distB="0" distL="0" distR="0" wp14:anchorId="01007322" wp14:editId="094D7FB9">
            <wp:extent cx="1094400" cy="55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griFocus Logo update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94400" cy="554400"/>
                    </a:xfrm>
                    <a:prstGeom prst="rect">
                      <a:avLst/>
                    </a:prstGeom>
                  </pic:spPr>
                </pic:pic>
              </a:graphicData>
            </a:graphic>
          </wp:inline>
        </w:drawing>
      </w:r>
      <w:r w:rsidR="004D078B">
        <w:tab/>
      </w:r>
    </w:p>
    <w:p w14:paraId="301910E9" w14:textId="039B4034" w:rsidR="0073742C" w:rsidRPr="0073742C" w:rsidRDefault="00D55A8B" w:rsidP="00D55A8B">
      <w:pPr>
        <w:ind w:left="720"/>
        <w:jc w:val="center"/>
        <w:rPr>
          <w:b/>
          <w:sz w:val="36"/>
          <w:szCs w:val="36"/>
        </w:rPr>
      </w:pPr>
      <w:r w:rsidRPr="0073742C">
        <w:rPr>
          <w:b/>
          <w:sz w:val="36"/>
          <w:szCs w:val="36"/>
        </w:rPr>
        <w:t>DAIRY 20</w:t>
      </w:r>
      <w:r w:rsidR="0073742C" w:rsidRPr="0073742C">
        <w:rPr>
          <w:b/>
          <w:sz w:val="36"/>
          <w:szCs w:val="36"/>
        </w:rPr>
        <w:t>2</w:t>
      </w:r>
      <w:r w:rsidR="007C1BB1">
        <w:rPr>
          <w:b/>
          <w:sz w:val="36"/>
          <w:szCs w:val="36"/>
        </w:rPr>
        <w:t>4</w:t>
      </w:r>
    </w:p>
    <w:p w14:paraId="4CAA93E2" w14:textId="77777777" w:rsidR="00D55A8B" w:rsidRPr="00D55A8B" w:rsidRDefault="0073742C" w:rsidP="00D55A8B">
      <w:pPr>
        <w:ind w:left="720"/>
        <w:jc w:val="center"/>
        <w:rPr>
          <w:b/>
          <w:sz w:val="28"/>
          <w:szCs w:val="28"/>
        </w:rPr>
      </w:pPr>
      <w:r>
        <w:rPr>
          <w:b/>
          <w:sz w:val="28"/>
          <w:szCs w:val="28"/>
        </w:rPr>
        <w:t xml:space="preserve"> (Dairy Owner/Sharemilker/Contract Milker/Variable Order Sharemilker/ Owner with Sharemilker)</w:t>
      </w:r>
    </w:p>
    <w:p w14:paraId="46F82BC1" w14:textId="3103DB33" w:rsidR="00CB4614" w:rsidRDefault="00D55A8B" w:rsidP="00CB4614">
      <w:pPr>
        <w:spacing w:after="0"/>
        <w:jc w:val="center"/>
        <w:rPr>
          <w:b/>
          <w:sz w:val="28"/>
          <w:szCs w:val="28"/>
        </w:rPr>
      </w:pPr>
      <w:r w:rsidRPr="00D55A8B">
        <w:rPr>
          <w:b/>
          <w:sz w:val="28"/>
          <w:szCs w:val="28"/>
        </w:rPr>
        <w:t>AgriFocus Limited c</w:t>
      </w:r>
      <w:r w:rsidR="0073742C">
        <w:rPr>
          <w:b/>
          <w:sz w:val="28"/>
          <w:szCs w:val="28"/>
        </w:rPr>
        <w:t>hecklist for preparation of 202</w:t>
      </w:r>
      <w:r w:rsidR="007C1BB1">
        <w:rPr>
          <w:b/>
          <w:sz w:val="28"/>
          <w:szCs w:val="28"/>
        </w:rPr>
        <w:t>4</w:t>
      </w:r>
      <w:r w:rsidRPr="00D55A8B">
        <w:rPr>
          <w:b/>
          <w:sz w:val="28"/>
          <w:szCs w:val="28"/>
        </w:rPr>
        <w:t xml:space="preserve"> Financial Statements &amp; income tax returns</w:t>
      </w:r>
      <w:r w:rsidR="00E16CE4">
        <w:rPr>
          <w:b/>
          <w:sz w:val="28"/>
          <w:szCs w:val="28"/>
        </w:rPr>
        <w:t xml:space="preserve"> and Letter of Engagement</w:t>
      </w:r>
    </w:p>
    <w:p w14:paraId="39B35F1C" w14:textId="77777777" w:rsidR="00D55A8B" w:rsidRPr="00D55A8B" w:rsidRDefault="00D55A8B" w:rsidP="00CB4614">
      <w:pPr>
        <w:spacing w:after="0"/>
        <w:jc w:val="center"/>
        <w:rPr>
          <w:b/>
          <w:sz w:val="28"/>
          <w:szCs w:val="28"/>
        </w:rPr>
      </w:pPr>
    </w:p>
    <w:p w14:paraId="31548067" w14:textId="77777777" w:rsidR="00CB4614" w:rsidRDefault="00CB4614" w:rsidP="00CB4614">
      <w:pPr>
        <w:spacing w:after="0"/>
      </w:pPr>
      <w:r>
        <w:t xml:space="preserve">Entity/Business </w:t>
      </w:r>
      <w:r w:rsidR="00D72A40">
        <w:t>N</w:t>
      </w:r>
      <w:r>
        <w:t>ame:___________________________________________</w:t>
      </w:r>
      <w:r w:rsidR="00D72A40">
        <w:t>____________________</w:t>
      </w:r>
    </w:p>
    <w:p w14:paraId="11CEB0FC" w14:textId="77777777" w:rsidR="00AB047E" w:rsidRDefault="00AB047E" w:rsidP="00CB4614">
      <w:pPr>
        <w:spacing w:after="0"/>
      </w:pPr>
    </w:p>
    <w:p w14:paraId="4168648D" w14:textId="77777777" w:rsidR="00CB4614" w:rsidRDefault="00CB4614" w:rsidP="00CB4614">
      <w:pPr>
        <w:spacing w:after="0"/>
      </w:pPr>
      <w:r>
        <w:t>Individual Name(s):__________________________________________</w:t>
      </w:r>
      <w:r w:rsidR="00D72A40">
        <w:t>________________________</w:t>
      </w:r>
    </w:p>
    <w:p w14:paraId="5CE6471E" w14:textId="77777777" w:rsidR="00CB4614" w:rsidRDefault="00CB4614" w:rsidP="00CB4614">
      <w:pPr>
        <w:spacing w:after="0"/>
      </w:pPr>
    </w:p>
    <w:p w14:paraId="09433832" w14:textId="77777777" w:rsidR="00CB4614" w:rsidRPr="000F6578" w:rsidRDefault="00CB4614" w:rsidP="00CB4614">
      <w:pPr>
        <w:spacing w:after="0"/>
        <w:rPr>
          <w:b/>
        </w:rPr>
      </w:pPr>
      <w:r w:rsidRPr="000F6578">
        <w:rPr>
          <w:b/>
        </w:rPr>
        <w:t>Engagement</w:t>
      </w:r>
    </w:p>
    <w:p w14:paraId="72CF9806" w14:textId="77777777" w:rsidR="00CB4614" w:rsidRDefault="00CB4614" w:rsidP="00CB4614">
      <w:pPr>
        <w:spacing w:after="0"/>
      </w:pPr>
      <w:r>
        <w:t>I/we instruct AgriFocus Limi</w:t>
      </w:r>
      <w:r w:rsidR="00470C46">
        <w:t>t</w:t>
      </w:r>
      <w:r>
        <w:t>ed to prepare my/our financial statements on a Special Purpose reporting basis to comply only with the requirements of the Income Tax Act 2007 and the Tax Administration (Financial Statements) Order 2014.</w:t>
      </w:r>
    </w:p>
    <w:p w14:paraId="2108116C" w14:textId="33394060" w:rsidR="00CB4614" w:rsidRDefault="00CB4614" w:rsidP="00CB4614">
      <w:pPr>
        <w:spacing w:after="0"/>
      </w:pPr>
      <w:r>
        <w:t>I/we accept responsibility for the accuracy and completeness of the information supplied in the checklist which is to be used i</w:t>
      </w:r>
      <w:r w:rsidR="0073742C">
        <w:t>n the preparation of my/our 202</w:t>
      </w:r>
      <w:r w:rsidR="007C1BB1">
        <w:t>4</w:t>
      </w:r>
      <w:r>
        <w:t xml:space="preserve"> Financial Statements and Income Tax returns</w:t>
      </w:r>
      <w:r w:rsidR="000F6578">
        <w:t>.  I/we further understand that the Financial Statements will be prepared at my/our request and for my/our purpose only and that you will not be liable for losses, claims or demands by any third person.</w:t>
      </w:r>
    </w:p>
    <w:p w14:paraId="4D911DCC" w14:textId="77777777" w:rsidR="000F6578" w:rsidRDefault="000F6578" w:rsidP="00CB4614">
      <w:pPr>
        <w:spacing w:after="0"/>
      </w:pPr>
    </w:p>
    <w:p w14:paraId="5330F27A" w14:textId="77777777" w:rsidR="000F6578" w:rsidRDefault="000F6578" w:rsidP="00CB4614">
      <w:pPr>
        <w:spacing w:after="0"/>
        <w:rPr>
          <w:b/>
        </w:rPr>
      </w:pPr>
      <w:r w:rsidRPr="000F6578">
        <w:rPr>
          <w:b/>
        </w:rPr>
        <w:t>Authority to Obtain Information</w:t>
      </w:r>
    </w:p>
    <w:p w14:paraId="17D30438" w14:textId="77777777" w:rsidR="000F6578" w:rsidRDefault="000F6578" w:rsidP="00CB4614">
      <w:pPr>
        <w:spacing w:after="0"/>
      </w:pPr>
      <w:r>
        <w:t>You are hereby authorised to communicate with the appropriate bankers, solicitors, finance companies, Inland Revenue, ACC and other persons or organisations to obtain such further information as you may require in order to carry out the above engagement.  This authority continues until such time as it is revoked by me in writing.</w:t>
      </w:r>
    </w:p>
    <w:p w14:paraId="1555A047" w14:textId="77777777" w:rsidR="000F6578" w:rsidRDefault="000F6578" w:rsidP="00CB4614">
      <w:pPr>
        <w:spacing w:after="0"/>
      </w:pPr>
    </w:p>
    <w:p w14:paraId="10F285A8" w14:textId="77777777" w:rsidR="000F6578" w:rsidRDefault="000F6578" w:rsidP="00CB4614">
      <w:pPr>
        <w:spacing w:after="0"/>
      </w:pPr>
      <w:r w:rsidRPr="00D52687">
        <w:rPr>
          <w:b/>
        </w:rPr>
        <w:t>Do you give authority to send your accounts to your bank?</w:t>
      </w:r>
      <w:r>
        <w:t xml:space="preserve">       Yes / No</w:t>
      </w:r>
    </w:p>
    <w:p w14:paraId="42FE4AE8" w14:textId="77777777" w:rsidR="00AB047E" w:rsidRDefault="00AB047E" w:rsidP="00CB4614">
      <w:pPr>
        <w:spacing w:after="0"/>
      </w:pPr>
    </w:p>
    <w:p w14:paraId="308C8E0F" w14:textId="77777777" w:rsidR="000F6578" w:rsidRDefault="000F6578" w:rsidP="00CB4614">
      <w:pPr>
        <w:spacing w:after="0"/>
      </w:pPr>
      <w:r>
        <w:t>Email address for banker:________________________________________</w:t>
      </w:r>
    </w:p>
    <w:p w14:paraId="1B329EE2" w14:textId="77777777" w:rsidR="008C6EEF" w:rsidRDefault="008C6EEF" w:rsidP="00CB4614">
      <w:pPr>
        <w:spacing w:after="0"/>
      </w:pPr>
    </w:p>
    <w:p w14:paraId="0005F7E2" w14:textId="77777777" w:rsidR="00D52687" w:rsidRDefault="00D52687" w:rsidP="00CB4614">
      <w:pPr>
        <w:spacing w:after="0"/>
      </w:pPr>
    </w:p>
    <w:p w14:paraId="000339ED" w14:textId="77777777" w:rsidR="00D52687" w:rsidRDefault="00D52687" w:rsidP="00CB4614">
      <w:pPr>
        <w:spacing w:after="0"/>
      </w:pPr>
      <w:r>
        <w:t>___________________________</w:t>
      </w:r>
      <w:r w:rsidR="00D72A40">
        <w:t>______________________</w:t>
      </w:r>
      <w:r>
        <w:t xml:space="preserve">                    ________________________</w:t>
      </w:r>
    </w:p>
    <w:p w14:paraId="16D1DBA5" w14:textId="77777777" w:rsidR="0063690A" w:rsidRDefault="00D52687" w:rsidP="00CB4614">
      <w:pPr>
        <w:spacing w:after="0"/>
      </w:pPr>
      <w:r>
        <w:t>Signature(s)</w:t>
      </w:r>
      <w:r w:rsidR="0063690A">
        <w:tab/>
      </w:r>
      <w:r w:rsidR="0063690A">
        <w:tab/>
      </w:r>
      <w:r w:rsidR="0063690A">
        <w:tab/>
      </w:r>
      <w:r w:rsidR="0063690A">
        <w:tab/>
      </w:r>
      <w:r w:rsidR="0063690A">
        <w:tab/>
      </w:r>
      <w:r w:rsidR="0063690A">
        <w:tab/>
      </w:r>
      <w:r w:rsidR="0063690A">
        <w:tab/>
      </w:r>
      <w:r w:rsidR="0063690A">
        <w:tab/>
        <w:t>Date</w:t>
      </w:r>
    </w:p>
    <w:p w14:paraId="0BE3FFF6" w14:textId="77777777" w:rsidR="0063690A" w:rsidRDefault="0063690A" w:rsidP="00CB4614">
      <w:pPr>
        <w:spacing w:after="0"/>
      </w:pPr>
    </w:p>
    <w:p w14:paraId="44DF344B" w14:textId="77777777" w:rsidR="0063690A" w:rsidRDefault="0063690A" w:rsidP="00CB4614">
      <w:pPr>
        <w:spacing w:after="0"/>
      </w:pPr>
      <w:r w:rsidRPr="0063690A">
        <w:rPr>
          <w:b/>
        </w:rPr>
        <w:t>Key issues</w:t>
      </w:r>
      <w:r>
        <w:t xml:space="preserve"> to discuss at your meeting/</w:t>
      </w:r>
      <w:r w:rsidRPr="0063690A">
        <w:rPr>
          <w:b/>
        </w:rPr>
        <w:t>Major transactions</w:t>
      </w:r>
      <w:r>
        <w:t xml:space="preserve"> we need to know about/ </w:t>
      </w:r>
      <w:r w:rsidRPr="0063690A">
        <w:rPr>
          <w:b/>
        </w:rPr>
        <w:t>Contact details</w:t>
      </w:r>
      <w:r>
        <w:t xml:space="preserve"> that have changed so we can update our records:</w:t>
      </w:r>
      <w:r w:rsidR="00D52687">
        <w:tab/>
      </w:r>
      <w:r w:rsidR="00D52687">
        <w:tab/>
      </w:r>
      <w:r w:rsidR="00D52687">
        <w:tab/>
      </w:r>
      <w:r w:rsidR="00D52687">
        <w:tab/>
      </w:r>
      <w:r w:rsidR="00D52687">
        <w:tab/>
      </w:r>
      <w:r w:rsidR="00D52687">
        <w:tab/>
      </w:r>
      <w:r w:rsidR="00D52687">
        <w:tab/>
      </w:r>
      <w:r w:rsidR="00D52687">
        <w:tab/>
      </w:r>
      <w:r w:rsidR="00D52687">
        <w:tab/>
        <w:t xml:space="preserve">        </w:t>
      </w:r>
    </w:p>
    <w:tbl>
      <w:tblPr>
        <w:tblStyle w:val="TableGrid"/>
        <w:tblW w:w="0" w:type="auto"/>
        <w:tblLook w:val="04A0" w:firstRow="1" w:lastRow="0" w:firstColumn="1" w:lastColumn="0" w:noHBand="0" w:noVBand="1"/>
      </w:tblPr>
      <w:tblGrid>
        <w:gridCol w:w="9016"/>
      </w:tblGrid>
      <w:tr w:rsidR="0063690A" w14:paraId="2E2934D0" w14:textId="77777777" w:rsidTr="0063690A">
        <w:tc>
          <w:tcPr>
            <w:tcW w:w="10456" w:type="dxa"/>
          </w:tcPr>
          <w:p w14:paraId="41E5F65D" w14:textId="77777777" w:rsidR="0063690A" w:rsidRDefault="0063690A" w:rsidP="00CB4614"/>
        </w:tc>
      </w:tr>
      <w:tr w:rsidR="0063690A" w14:paraId="772E9641" w14:textId="77777777" w:rsidTr="0063690A">
        <w:tc>
          <w:tcPr>
            <w:tcW w:w="10456" w:type="dxa"/>
          </w:tcPr>
          <w:p w14:paraId="7DDBE008" w14:textId="77777777" w:rsidR="0063690A" w:rsidRDefault="0063690A" w:rsidP="00CB4614"/>
        </w:tc>
      </w:tr>
      <w:tr w:rsidR="0063690A" w14:paraId="3175F936" w14:textId="77777777" w:rsidTr="0063690A">
        <w:tc>
          <w:tcPr>
            <w:tcW w:w="10456" w:type="dxa"/>
          </w:tcPr>
          <w:p w14:paraId="5147257C" w14:textId="77777777" w:rsidR="0063690A" w:rsidRDefault="0063690A" w:rsidP="00CB4614"/>
        </w:tc>
      </w:tr>
      <w:tr w:rsidR="0063690A" w14:paraId="4400BC26" w14:textId="77777777" w:rsidTr="0063690A">
        <w:tc>
          <w:tcPr>
            <w:tcW w:w="10456" w:type="dxa"/>
          </w:tcPr>
          <w:p w14:paraId="15E66D6D" w14:textId="77777777" w:rsidR="0063690A" w:rsidRDefault="0063690A" w:rsidP="00CB4614"/>
        </w:tc>
      </w:tr>
      <w:tr w:rsidR="0063690A" w14:paraId="64E0C6BE" w14:textId="77777777" w:rsidTr="0063690A">
        <w:tc>
          <w:tcPr>
            <w:tcW w:w="10456" w:type="dxa"/>
          </w:tcPr>
          <w:p w14:paraId="6B3ED791" w14:textId="77777777" w:rsidR="0063690A" w:rsidRDefault="0063690A" w:rsidP="00CB4614"/>
        </w:tc>
      </w:tr>
      <w:tr w:rsidR="0063690A" w14:paraId="7C95E97D" w14:textId="77777777" w:rsidTr="0063690A">
        <w:tc>
          <w:tcPr>
            <w:tcW w:w="10456" w:type="dxa"/>
          </w:tcPr>
          <w:p w14:paraId="1E35449C" w14:textId="77777777" w:rsidR="0063690A" w:rsidRDefault="0063690A" w:rsidP="00CB4614"/>
        </w:tc>
      </w:tr>
      <w:tr w:rsidR="00AB047E" w14:paraId="7EF2D220" w14:textId="77777777" w:rsidTr="0063690A">
        <w:tc>
          <w:tcPr>
            <w:tcW w:w="10456" w:type="dxa"/>
          </w:tcPr>
          <w:p w14:paraId="1E2B51EE" w14:textId="77777777" w:rsidR="00AB047E" w:rsidRDefault="00AB047E" w:rsidP="00CB4614"/>
        </w:tc>
      </w:tr>
      <w:tr w:rsidR="0063690A" w14:paraId="35C0C8F7" w14:textId="77777777" w:rsidTr="0063690A">
        <w:tc>
          <w:tcPr>
            <w:tcW w:w="10456" w:type="dxa"/>
          </w:tcPr>
          <w:p w14:paraId="44741E72" w14:textId="77777777" w:rsidR="0063690A" w:rsidRDefault="0063690A" w:rsidP="00CB4614"/>
        </w:tc>
      </w:tr>
      <w:tr w:rsidR="0063690A" w14:paraId="231023D8" w14:textId="77777777" w:rsidTr="0063690A">
        <w:tc>
          <w:tcPr>
            <w:tcW w:w="10456" w:type="dxa"/>
          </w:tcPr>
          <w:p w14:paraId="3FEA857F" w14:textId="77777777" w:rsidR="0063690A" w:rsidRDefault="0063690A" w:rsidP="00CB4614"/>
        </w:tc>
      </w:tr>
    </w:tbl>
    <w:p w14:paraId="3D3BCC9E" w14:textId="77777777" w:rsidR="00D52687" w:rsidRDefault="00D52687" w:rsidP="00CB4614">
      <w:pPr>
        <w:spacing w:after="0"/>
      </w:pPr>
    </w:p>
    <w:p w14:paraId="3A259740" w14:textId="77777777" w:rsidR="00CB4614" w:rsidRDefault="004D078B" w:rsidP="004D078B">
      <w:pPr>
        <w:pStyle w:val="ListParagraph"/>
        <w:numPr>
          <w:ilvl w:val="0"/>
          <w:numId w:val="1"/>
        </w:numPr>
      </w:pPr>
      <w:r>
        <w:t>Farm Statistical Information</w:t>
      </w:r>
      <w:r w:rsidR="00B63A4E">
        <w:t>:</w:t>
      </w:r>
    </w:p>
    <w:tbl>
      <w:tblPr>
        <w:tblStyle w:val="TableGrid"/>
        <w:tblW w:w="0" w:type="auto"/>
        <w:tblInd w:w="720" w:type="dxa"/>
        <w:tblLook w:val="04A0" w:firstRow="1" w:lastRow="0" w:firstColumn="1" w:lastColumn="0" w:noHBand="0" w:noVBand="1"/>
      </w:tblPr>
      <w:tblGrid>
        <w:gridCol w:w="4168"/>
        <w:gridCol w:w="4128"/>
      </w:tblGrid>
      <w:tr w:rsidR="004D078B" w14:paraId="3805F35A" w14:textId="77777777" w:rsidTr="004D078B">
        <w:tc>
          <w:tcPr>
            <w:tcW w:w="5228" w:type="dxa"/>
          </w:tcPr>
          <w:p w14:paraId="4F284186" w14:textId="77777777" w:rsidR="004D078B" w:rsidRDefault="004D078B" w:rsidP="004D078B">
            <w:pPr>
              <w:pStyle w:val="ListParagraph"/>
              <w:ind w:left="0"/>
            </w:pPr>
            <w:r>
              <w:t>Effective milking area</w:t>
            </w:r>
          </w:p>
        </w:tc>
        <w:tc>
          <w:tcPr>
            <w:tcW w:w="5228" w:type="dxa"/>
          </w:tcPr>
          <w:p w14:paraId="56669243" w14:textId="77777777" w:rsidR="004D078B" w:rsidRDefault="004D078B" w:rsidP="004D078B">
            <w:pPr>
              <w:pStyle w:val="ListParagraph"/>
              <w:ind w:left="0"/>
            </w:pPr>
            <w:r>
              <w:t xml:space="preserve">    </w:t>
            </w:r>
            <w:r w:rsidR="00D72A40">
              <w:t xml:space="preserve">                                             hectares</w:t>
            </w:r>
            <w:r>
              <w:t xml:space="preserve">                                                                      </w:t>
            </w:r>
          </w:p>
        </w:tc>
      </w:tr>
      <w:tr w:rsidR="004D078B" w14:paraId="6BDA707D" w14:textId="77777777" w:rsidTr="004D078B">
        <w:tc>
          <w:tcPr>
            <w:tcW w:w="5228" w:type="dxa"/>
          </w:tcPr>
          <w:p w14:paraId="57558375" w14:textId="77777777" w:rsidR="004D078B" w:rsidRDefault="004D078B" w:rsidP="004D078B">
            <w:pPr>
              <w:pStyle w:val="ListParagraph"/>
              <w:ind w:left="0"/>
            </w:pPr>
            <w:r>
              <w:t>Run off / Lease block</w:t>
            </w:r>
          </w:p>
        </w:tc>
        <w:tc>
          <w:tcPr>
            <w:tcW w:w="5228" w:type="dxa"/>
          </w:tcPr>
          <w:p w14:paraId="06A10F73" w14:textId="77777777" w:rsidR="004D078B" w:rsidRDefault="00D72A40" w:rsidP="00D72A40">
            <w:pPr>
              <w:pStyle w:val="ListParagraph"/>
              <w:ind w:left="0"/>
            </w:pPr>
            <w:r>
              <w:t xml:space="preserve">                                                 hectares</w:t>
            </w:r>
          </w:p>
        </w:tc>
      </w:tr>
      <w:tr w:rsidR="004D078B" w14:paraId="086A7566" w14:textId="77777777" w:rsidTr="004D078B">
        <w:tc>
          <w:tcPr>
            <w:tcW w:w="5228" w:type="dxa"/>
          </w:tcPr>
          <w:p w14:paraId="361A50B7" w14:textId="3F5D2D6C" w:rsidR="004D078B" w:rsidRDefault="004D078B" w:rsidP="00591CCB">
            <w:pPr>
              <w:pStyle w:val="ListParagraph"/>
              <w:ind w:left="0"/>
            </w:pPr>
            <w:r>
              <w:t>Average cows milked –as at December 20</w:t>
            </w:r>
            <w:r w:rsidR="009E73D2">
              <w:t>2</w:t>
            </w:r>
            <w:r w:rsidR="00616776">
              <w:t>3</w:t>
            </w:r>
          </w:p>
        </w:tc>
        <w:tc>
          <w:tcPr>
            <w:tcW w:w="5228" w:type="dxa"/>
          </w:tcPr>
          <w:p w14:paraId="2A974623" w14:textId="77777777" w:rsidR="004D078B" w:rsidRDefault="004D078B" w:rsidP="004D078B">
            <w:pPr>
              <w:pStyle w:val="ListParagraph"/>
              <w:ind w:left="0"/>
            </w:pPr>
          </w:p>
        </w:tc>
      </w:tr>
    </w:tbl>
    <w:p w14:paraId="772684DF" w14:textId="77777777" w:rsidR="004D078B" w:rsidRDefault="004D078B" w:rsidP="00B937F9"/>
    <w:p w14:paraId="1BC44F68" w14:textId="77777777" w:rsidR="00B937F9" w:rsidRDefault="00B937F9" w:rsidP="00B937F9">
      <w:pPr>
        <w:pStyle w:val="ListParagraph"/>
        <w:numPr>
          <w:ilvl w:val="0"/>
          <w:numId w:val="1"/>
        </w:numPr>
      </w:pPr>
      <w:r>
        <w:t>Dairy Cattle on hand at balance date:</w:t>
      </w:r>
    </w:p>
    <w:tbl>
      <w:tblPr>
        <w:tblStyle w:val="TableGrid"/>
        <w:tblW w:w="0" w:type="auto"/>
        <w:tblInd w:w="720" w:type="dxa"/>
        <w:tblLook w:val="04A0" w:firstRow="1" w:lastRow="0" w:firstColumn="1" w:lastColumn="0" w:noHBand="0" w:noVBand="1"/>
      </w:tblPr>
      <w:tblGrid>
        <w:gridCol w:w="4275"/>
        <w:gridCol w:w="4021"/>
      </w:tblGrid>
      <w:tr w:rsidR="00B937F9" w14:paraId="21D4F4E5" w14:textId="77777777" w:rsidTr="00B937F9">
        <w:tc>
          <w:tcPr>
            <w:tcW w:w="5228" w:type="dxa"/>
          </w:tcPr>
          <w:p w14:paraId="55270DF0" w14:textId="77777777" w:rsidR="00B937F9" w:rsidRDefault="00B937F9" w:rsidP="00B937F9">
            <w:pPr>
              <w:pStyle w:val="ListParagraph"/>
              <w:ind w:left="0"/>
            </w:pPr>
            <w:r>
              <w:t>Rising 1 year old Heifers</w:t>
            </w:r>
          </w:p>
        </w:tc>
        <w:tc>
          <w:tcPr>
            <w:tcW w:w="5228" w:type="dxa"/>
          </w:tcPr>
          <w:p w14:paraId="564EA320" w14:textId="77777777" w:rsidR="00B937F9" w:rsidRDefault="00B937F9" w:rsidP="00B937F9">
            <w:pPr>
              <w:pStyle w:val="ListParagraph"/>
              <w:ind w:left="0"/>
            </w:pPr>
          </w:p>
        </w:tc>
      </w:tr>
      <w:tr w:rsidR="00B937F9" w14:paraId="48D5A407" w14:textId="77777777" w:rsidTr="00B937F9">
        <w:tc>
          <w:tcPr>
            <w:tcW w:w="5228" w:type="dxa"/>
          </w:tcPr>
          <w:p w14:paraId="01C3A8BF" w14:textId="77777777" w:rsidR="00B937F9" w:rsidRDefault="00B937F9" w:rsidP="00B937F9">
            <w:pPr>
              <w:pStyle w:val="ListParagraph"/>
              <w:ind w:left="0"/>
            </w:pPr>
            <w:r>
              <w:t>Rising 2 year old Heifers</w:t>
            </w:r>
          </w:p>
        </w:tc>
        <w:tc>
          <w:tcPr>
            <w:tcW w:w="5228" w:type="dxa"/>
          </w:tcPr>
          <w:p w14:paraId="4A2D59AA" w14:textId="77777777" w:rsidR="00B937F9" w:rsidRDefault="00B937F9" w:rsidP="00B937F9">
            <w:pPr>
              <w:pStyle w:val="ListParagraph"/>
              <w:ind w:left="0"/>
            </w:pPr>
          </w:p>
        </w:tc>
      </w:tr>
      <w:tr w:rsidR="00B937F9" w14:paraId="456DEEA7" w14:textId="77777777" w:rsidTr="00B937F9">
        <w:tc>
          <w:tcPr>
            <w:tcW w:w="5228" w:type="dxa"/>
          </w:tcPr>
          <w:p w14:paraId="47028625" w14:textId="77777777" w:rsidR="00B937F9" w:rsidRDefault="00B937F9" w:rsidP="00B937F9">
            <w:pPr>
              <w:pStyle w:val="ListParagraph"/>
              <w:ind w:left="0"/>
            </w:pPr>
            <w:r>
              <w:t>MA Milking Cows</w:t>
            </w:r>
          </w:p>
        </w:tc>
        <w:tc>
          <w:tcPr>
            <w:tcW w:w="5228" w:type="dxa"/>
          </w:tcPr>
          <w:p w14:paraId="46E11EF8" w14:textId="77777777" w:rsidR="00B937F9" w:rsidRDefault="00B937F9" w:rsidP="00B937F9">
            <w:pPr>
              <w:pStyle w:val="ListParagraph"/>
              <w:ind w:left="0"/>
            </w:pPr>
          </w:p>
        </w:tc>
      </w:tr>
      <w:tr w:rsidR="00B937F9" w14:paraId="63DA420A" w14:textId="77777777" w:rsidTr="00B937F9">
        <w:tc>
          <w:tcPr>
            <w:tcW w:w="5228" w:type="dxa"/>
          </w:tcPr>
          <w:p w14:paraId="25695F5A" w14:textId="77777777" w:rsidR="00B937F9" w:rsidRDefault="00B937F9" w:rsidP="00B937F9">
            <w:pPr>
              <w:pStyle w:val="ListParagraph"/>
              <w:ind w:left="0"/>
            </w:pPr>
            <w:r>
              <w:t>Rising 1 year old Steers</w:t>
            </w:r>
          </w:p>
        </w:tc>
        <w:tc>
          <w:tcPr>
            <w:tcW w:w="5228" w:type="dxa"/>
          </w:tcPr>
          <w:p w14:paraId="567BBBA3" w14:textId="77777777" w:rsidR="00B937F9" w:rsidRDefault="00B937F9" w:rsidP="00B937F9">
            <w:pPr>
              <w:pStyle w:val="ListParagraph"/>
              <w:ind w:left="0"/>
            </w:pPr>
          </w:p>
        </w:tc>
      </w:tr>
      <w:tr w:rsidR="00B937F9" w14:paraId="08E75A52" w14:textId="77777777" w:rsidTr="00B937F9">
        <w:tc>
          <w:tcPr>
            <w:tcW w:w="5228" w:type="dxa"/>
          </w:tcPr>
          <w:p w14:paraId="47247411" w14:textId="77777777" w:rsidR="00B937F9" w:rsidRDefault="00B937F9" w:rsidP="00B937F9">
            <w:pPr>
              <w:pStyle w:val="ListParagraph"/>
              <w:ind w:left="0"/>
            </w:pPr>
            <w:r>
              <w:t>Rising 2 year old Steers</w:t>
            </w:r>
          </w:p>
        </w:tc>
        <w:tc>
          <w:tcPr>
            <w:tcW w:w="5228" w:type="dxa"/>
          </w:tcPr>
          <w:p w14:paraId="5C85825F" w14:textId="77777777" w:rsidR="00B937F9" w:rsidRDefault="00B937F9" w:rsidP="00B937F9">
            <w:pPr>
              <w:pStyle w:val="ListParagraph"/>
              <w:ind w:left="0"/>
            </w:pPr>
          </w:p>
        </w:tc>
      </w:tr>
      <w:tr w:rsidR="00B937F9" w14:paraId="624BC853" w14:textId="77777777" w:rsidTr="00B937F9">
        <w:tc>
          <w:tcPr>
            <w:tcW w:w="5228" w:type="dxa"/>
          </w:tcPr>
          <w:p w14:paraId="2E80AD2B" w14:textId="77777777" w:rsidR="00B937F9" w:rsidRDefault="00B937F9" w:rsidP="00B937F9">
            <w:pPr>
              <w:pStyle w:val="ListParagraph"/>
              <w:ind w:left="0"/>
            </w:pPr>
            <w:r>
              <w:t>Bulls</w:t>
            </w:r>
          </w:p>
        </w:tc>
        <w:tc>
          <w:tcPr>
            <w:tcW w:w="5228" w:type="dxa"/>
          </w:tcPr>
          <w:p w14:paraId="19801900" w14:textId="77777777" w:rsidR="00B937F9" w:rsidRDefault="00B937F9" w:rsidP="00B937F9">
            <w:pPr>
              <w:pStyle w:val="ListParagraph"/>
              <w:ind w:left="0"/>
            </w:pPr>
          </w:p>
        </w:tc>
      </w:tr>
      <w:tr w:rsidR="00B937F9" w14:paraId="643CD593" w14:textId="77777777" w:rsidTr="00B937F9">
        <w:tc>
          <w:tcPr>
            <w:tcW w:w="5228" w:type="dxa"/>
          </w:tcPr>
          <w:p w14:paraId="10510241" w14:textId="77777777" w:rsidR="00B937F9" w:rsidRDefault="00B937F9" w:rsidP="00B937F9">
            <w:pPr>
              <w:pStyle w:val="ListParagraph"/>
              <w:ind w:left="0"/>
            </w:pPr>
            <w:r>
              <w:t>Lease cows owned (elsewhere)</w:t>
            </w:r>
          </w:p>
        </w:tc>
        <w:tc>
          <w:tcPr>
            <w:tcW w:w="5228" w:type="dxa"/>
          </w:tcPr>
          <w:p w14:paraId="0ED032E3" w14:textId="77777777" w:rsidR="00B937F9" w:rsidRDefault="00B937F9" w:rsidP="00B937F9">
            <w:pPr>
              <w:pStyle w:val="ListParagraph"/>
              <w:ind w:left="0"/>
            </w:pPr>
          </w:p>
        </w:tc>
      </w:tr>
      <w:tr w:rsidR="00B937F9" w14:paraId="41553BDA" w14:textId="77777777" w:rsidTr="00B937F9">
        <w:tc>
          <w:tcPr>
            <w:tcW w:w="5228" w:type="dxa"/>
          </w:tcPr>
          <w:p w14:paraId="0CDA6191" w14:textId="77777777" w:rsidR="00B937F9" w:rsidRDefault="00B937F9" w:rsidP="00B937F9">
            <w:pPr>
              <w:pStyle w:val="ListParagraph"/>
              <w:ind w:left="0"/>
            </w:pPr>
            <w:r>
              <w:t>Carryovers</w:t>
            </w:r>
          </w:p>
        </w:tc>
        <w:tc>
          <w:tcPr>
            <w:tcW w:w="5228" w:type="dxa"/>
          </w:tcPr>
          <w:p w14:paraId="30DDA023" w14:textId="77777777" w:rsidR="00B937F9" w:rsidRDefault="00B937F9" w:rsidP="00B937F9">
            <w:pPr>
              <w:pStyle w:val="ListParagraph"/>
              <w:ind w:left="0"/>
            </w:pPr>
          </w:p>
        </w:tc>
      </w:tr>
      <w:tr w:rsidR="00B937F9" w14:paraId="072E0F60" w14:textId="77777777" w:rsidTr="00B937F9">
        <w:tc>
          <w:tcPr>
            <w:tcW w:w="5228" w:type="dxa"/>
          </w:tcPr>
          <w:p w14:paraId="7DE5EB90" w14:textId="77777777" w:rsidR="00B937F9" w:rsidRPr="00B937F9" w:rsidRDefault="00B937F9" w:rsidP="00B937F9">
            <w:pPr>
              <w:pStyle w:val="ListParagraph"/>
              <w:ind w:left="0"/>
              <w:rPr>
                <w:b/>
              </w:rPr>
            </w:pPr>
            <w:r w:rsidRPr="00B937F9">
              <w:rPr>
                <w:b/>
              </w:rPr>
              <w:t>TOTAL</w:t>
            </w:r>
          </w:p>
        </w:tc>
        <w:tc>
          <w:tcPr>
            <w:tcW w:w="5228" w:type="dxa"/>
          </w:tcPr>
          <w:p w14:paraId="788AFD8D" w14:textId="77777777" w:rsidR="00B937F9" w:rsidRDefault="00B937F9" w:rsidP="00B937F9">
            <w:pPr>
              <w:pStyle w:val="ListParagraph"/>
              <w:ind w:left="0"/>
            </w:pPr>
          </w:p>
        </w:tc>
      </w:tr>
    </w:tbl>
    <w:p w14:paraId="0D1080D0" w14:textId="77777777" w:rsidR="00B937F9" w:rsidRDefault="00B63A4E" w:rsidP="00B63A4E">
      <w:r>
        <w:t xml:space="preserve">        </w:t>
      </w:r>
    </w:p>
    <w:p w14:paraId="4D2A621C" w14:textId="77777777" w:rsidR="00B63A4E" w:rsidRDefault="00B63A4E" w:rsidP="00B63A4E">
      <w:pPr>
        <w:pStyle w:val="ListParagraph"/>
        <w:numPr>
          <w:ilvl w:val="0"/>
          <w:numId w:val="1"/>
        </w:numPr>
      </w:pPr>
      <w:r>
        <w:t>Checklist for other requirements:</w:t>
      </w:r>
    </w:p>
    <w:tbl>
      <w:tblPr>
        <w:tblStyle w:val="TableGrid"/>
        <w:tblW w:w="0" w:type="auto"/>
        <w:tblInd w:w="720" w:type="dxa"/>
        <w:tblLook w:val="04A0" w:firstRow="1" w:lastRow="0" w:firstColumn="1" w:lastColumn="0" w:noHBand="0" w:noVBand="1"/>
      </w:tblPr>
      <w:tblGrid>
        <w:gridCol w:w="7586"/>
        <w:gridCol w:w="222"/>
      </w:tblGrid>
      <w:tr w:rsidR="00B63A4E" w14:paraId="46B7BF42" w14:textId="77777777" w:rsidTr="00B63A4E">
        <w:tc>
          <w:tcPr>
            <w:tcW w:w="0" w:type="auto"/>
          </w:tcPr>
          <w:p w14:paraId="6E02AF00" w14:textId="77777777" w:rsidR="00B63A4E" w:rsidRDefault="00B63A4E" w:rsidP="00B63A4E">
            <w:pPr>
              <w:pStyle w:val="ListParagraph"/>
              <w:ind w:left="0"/>
            </w:pPr>
            <w:r>
              <w:t>Printout of cashbook if applicable</w:t>
            </w:r>
          </w:p>
        </w:tc>
        <w:tc>
          <w:tcPr>
            <w:tcW w:w="0" w:type="auto"/>
          </w:tcPr>
          <w:p w14:paraId="7800833D" w14:textId="77777777" w:rsidR="00B63A4E" w:rsidRDefault="00453C3D" w:rsidP="00B63A4E">
            <w:pPr>
              <w:pStyle w:val="ListParagraph"/>
              <w:ind w:left="0"/>
            </w:pPr>
            <w:r>
              <w:t xml:space="preserve">            </w:t>
            </w:r>
          </w:p>
        </w:tc>
      </w:tr>
      <w:tr w:rsidR="00B63A4E" w14:paraId="259240DA" w14:textId="77777777" w:rsidTr="00B63A4E">
        <w:tc>
          <w:tcPr>
            <w:tcW w:w="0" w:type="auto"/>
          </w:tcPr>
          <w:p w14:paraId="123129CF" w14:textId="77777777" w:rsidR="00B63A4E" w:rsidRDefault="00B63A4E" w:rsidP="00B63A4E">
            <w:pPr>
              <w:pStyle w:val="ListParagraph"/>
              <w:ind w:left="0"/>
            </w:pPr>
            <w:r>
              <w:t>All hire purchase agreements</w:t>
            </w:r>
          </w:p>
        </w:tc>
        <w:tc>
          <w:tcPr>
            <w:tcW w:w="0" w:type="auto"/>
          </w:tcPr>
          <w:p w14:paraId="031DB415" w14:textId="77777777" w:rsidR="00B63A4E" w:rsidRDefault="00B63A4E" w:rsidP="00B63A4E">
            <w:pPr>
              <w:pStyle w:val="ListParagraph"/>
              <w:ind w:left="0"/>
            </w:pPr>
          </w:p>
        </w:tc>
      </w:tr>
      <w:tr w:rsidR="00B63A4E" w14:paraId="1B60A7B7" w14:textId="77777777" w:rsidTr="00B63A4E">
        <w:tc>
          <w:tcPr>
            <w:tcW w:w="0" w:type="auto"/>
          </w:tcPr>
          <w:p w14:paraId="76CEC003" w14:textId="77777777" w:rsidR="00B63A4E" w:rsidRDefault="00B63A4E" w:rsidP="00B63A4E">
            <w:pPr>
              <w:pStyle w:val="ListParagraph"/>
              <w:ind w:left="0"/>
            </w:pPr>
            <w:r>
              <w:t>All sale &amp; purchase statements  and solicitor’s statements re property transactions</w:t>
            </w:r>
          </w:p>
        </w:tc>
        <w:tc>
          <w:tcPr>
            <w:tcW w:w="0" w:type="auto"/>
          </w:tcPr>
          <w:p w14:paraId="74A93B9B" w14:textId="77777777" w:rsidR="00B63A4E" w:rsidRDefault="00B63A4E" w:rsidP="00B63A4E">
            <w:pPr>
              <w:pStyle w:val="ListParagraph"/>
              <w:ind w:left="0"/>
            </w:pPr>
          </w:p>
        </w:tc>
      </w:tr>
      <w:tr w:rsidR="00B63A4E" w14:paraId="5D96C82E" w14:textId="77777777" w:rsidTr="00B63A4E">
        <w:tc>
          <w:tcPr>
            <w:tcW w:w="0" w:type="auto"/>
          </w:tcPr>
          <w:p w14:paraId="660EDB70" w14:textId="77777777" w:rsidR="00B63A4E" w:rsidRDefault="00B63A4E" w:rsidP="00AB047E">
            <w:pPr>
              <w:pStyle w:val="ListParagraph"/>
              <w:ind w:left="0"/>
            </w:pPr>
            <w:r>
              <w:t>All invoices for sale &amp; purchase of motor vehicles, plant and equipment</w:t>
            </w:r>
          </w:p>
        </w:tc>
        <w:tc>
          <w:tcPr>
            <w:tcW w:w="0" w:type="auto"/>
          </w:tcPr>
          <w:p w14:paraId="63054E39" w14:textId="77777777" w:rsidR="00B63A4E" w:rsidRDefault="00B63A4E" w:rsidP="00B63A4E">
            <w:pPr>
              <w:pStyle w:val="ListParagraph"/>
              <w:ind w:left="0"/>
            </w:pPr>
          </w:p>
        </w:tc>
      </w:tr>
      <w:tr w:rsidR="00B63A4E" w14:paraId="15814551" w14:textId="77777777" w:rsidTr="00B63A4E">
        <w:tc>
          <w:tcPr>
            <w:tcW w:w="0" w:type="auto"/>
          </w:tcPr>
          <w:p w14:paraId="7C8A86FE" w14:textId="77777777" w:rsidR="00B63A4E" w:rsidRDefault="00B63A4E" w:rsidP="00B63A4E">
            <w:pPr>
              <w:pStyle w:val="ListParagraph"/>
              <w:ind w:left="0"/>
            </w:pPr>
            <w:r>
              <w:t>All GST Returns and accompanying invoices and calculation sheets</w:t>
            </w:r>
          </w:p>
        </w:tc>
        <w:tc>
          <w:tcPr>
            <w:tcW w:w="0" w:type="auto"/>
          </w:tcPr>
          <w:p w14:paraId="6969A8E5" w14:textId="77777777" w:rsidR="00B63A4E" w:rsidRDefault="00B63A4E" w:rsidP="00B63A4E">
            <w:pPr>
              <w:pStyle w:val="ListParagraph"/>
              <w:ind w:left="0"/>
            </w:pPr>
          </w:p>
        </w:tc>
      </w:tr>
      <w:tr w:rsidR="00B63A4E" w14:paraId="45E5EC3B" w14:textId="77777777" w:rsidTr="00B63A4E">
        <w:tc>
          <w:tcPr>
            <w:tcW w:w="0" w:type="auto"/>
          </w:tcPr>
          <w:p w14:paraId="1B4CEC06" w14:textId="77777777" w:rsidR="00B63A4E" w:rsidRDefault="00B63A4E" w:rsidP="00B63A4E">
            <w:pPr>
              <w:pStyle w:val="ListParagraph"/>
              <w:ind w:left="0"/>
            </w:pPr>
            <w:r>
              <w:t>All legal statements</w:t>
            </w:r>
          </w:p>
        </w:tc>
        <w:tc>
          <w:tcPr>
            <w:tcW w:w="0" w:type="auto"/>
          </w:tcPr>
          <w:p w14:paraId="71077379" w14:textId="77777777" w:rsidR="00B63A4E" w:rsidRDefault="00B63A4E" w:rsidP="00B63A4E">
            <w:pPr>
              <w:pStyle w:val="ListParagraph"/>
              <w:ind w:left="0"/>
            </w:pPr>
          </w:p>
        </w:tc>
      </w:tr>
      <w:tr w:rsidR="00B63A4E" w14:paraId="71D6A9B6" w14:textId="77777777" w:rsidTr="00B63A4E">
        <w:tc>
          <w:tcPr>
            <w:tcW w:w="0" w:type="auto"/>
          </w:tcPr>
          <w:p w14:paraId="20A47644" w14:textId="77777777" w:rsidR="00B63A4E" w:rsidRDefault="00B63A4E" w:rsidP="00B63A4E">
            <w:pPr>
              <w:pStyle w:val="ListParagraph"/>
              <w:ind w:left="0"/>
            </w:pPr>
            <w:r>
              <w:t>All farm employees fed during the year – full time and casual (provide details)</w:t>
            </w:r>
          </w:p>
        </w:tc>
        <w:tc>
          <w:tcPr>
            <w:tcW w:w="0" w:type="auto"/>
          </w:tcPr>
          <w:p w14:paraId="6059D895" w14:textId="77777777" w:rsidR="00B63A4E" w:rsidRDefault="00B63A4E" w:rsidP="00B63A4E">
            <w:pPr>
              <w:pStyle w:val="ListParagraph"/>
              <w:ind w:left="0"/>
            </w:pPr>
          </w:p>
        </w:tc>
      </w:tr>
      <w:tr w:rsidR="00B63A4E" w14:paraId="5157E395" w14:textId="77777777" w:rsidTr="00B63A4E">
        <w:tc>
          <w:tcPr>
            <w:tcW w:w="0" w:type="auto"/>
          </w:tcPr>
          <w:p w14:paraId="5339A64C" w14:textId="77777777" w:rsidR="00B63A4E" w:rsidRDefault="00B63A4E" w:rsidP="00B63A4E">
            <w:pPr>
              <w:pStyle w:val="ListParagraph"/>
              <w:ind w:left="0"/>
            </w:pPr>
            <w:r>
              <w:t>All donation receipts</w:t>
            </w:r>
          </w:p>
        </w:tc>
        <w:tc>
          <w:tcPr>
            <w:tcW w:w="0" w:type="auto"/>
          </w:tcPr>
          <w:p w14:paraId="65ADA320" w14:textId="77777777" w:rsidR="00B63A4E" w:rsidRDefault="00B63A4E" w:rsidP="00B63A4E">
            <w:pPr>
              <w:pStyle w:val="ListParagraph"/>
              <w:ind w:left="0"/>
            </w:pPr>
          </w:p>
        </w:tc>
      </w:tr>
      <w:tr w:rsidR="00B63A4E" w14:paraId="14884531" w14:textId="77777777" w:rsidTr="00B63A4E">
        <w:tc>
          <w:tcPr>
            <w:tcW w:w="0" w:type="auto"/>
          </w:tcPr>
          <w:p w14:paraId="33C2A69E" w14:textId="77777777" w:rsidR="00B63A4E" w:rsidRDefault="00A2006D" w:rsidP="00B63A4E">
            <w:pPr>
              <w:pStyle w:val="ListParagraph"/>
              <w:ind w:left="0"/>
            </w:pPr>
            <w:r>
              <w:t>Fonterra</w:t>
            </w:r>
            <w:r w:rsidR="00B63A4E">
              <w:t xml:space="preserve"> Statements (including share statements)</w:t>
            </w:r>
            <w:r>
              <w:t xml:space="preserve"> or Open Country Statements</w:t>
            </w:r>
          </w:p>
        </w:tc>
        <w:tc>
          <w:tcPr>
            <w:tcW w:w="0" w:type="auto"/>
          </w:tcPr>
          <w:p w14:paraId="4D7ECCEC" w14:textId="77777777" w:rsidR="00B63A4E" w:rsidRDefault="00B63A4E" w:rsidP="00B63A4E">
            <w:pPr>
              <w:pStyle w:val="ListParagraph"/>
              <w:ind w:left="0"/>
            </w:pPr>
          </w:p>
        </w:tc>
      </w:tr>
      <w:tr w:rsidR="00B63A4E" w14:paraId="487F27DD" w14:textId="77777777" w:rsidTr="00B63A4E">
        <w:tc>
          <w:tcPr>
            <w:tcW w:w="0" w:type="auto"/>
          </w:tcPr>
          <w:p w14:paraId="4AD318E8" w14:textId="77777777" w:rsidR="00B63A4E" w:rsidRDefault="00B63A4E" w:rsidP="00B63A4E">
            <w:pPr>
              <w:pStyle w:val="ListParagraph"/>
              <w:ind w:left="0"/>
            </w:pPr>
            <w:r>
              <w:t>Term loan statements at balance date plus details of any new loans eg term,</w:t>
            </w:r>
          </w:p>
          <w:p w14:paraId="1F6F4749" w14:textId="77777777" w:rsidR="00B63A4E" w:rsidRDefault="00B63A4E" w:rsidP="00B63A4E">
            <w:pPr>
              <w:pStyle w:val="ListParagraph"/>
              <w:ind w:left="0"/>
            </w:pPr>
            <w:r>
              <w:t>security and interest</w:t>
            </w:r>
          </w:p>
        </w:tc>
        <w:tc>
          <w:tcPr>
            <w:tcW w:w="0" w:type="auto"/>
          </w:tcPr>
          <w:p w14:paraId="0B0E8E8B" w14:textId="77777777" w:rsidR="00B63A4E" w:rsidRDefault="00B63A4E" w:rsidP="00B63A4E">
            <w:pPr>
              <w:pStyle w:val="ListParagraph"/>
              <w:ind w:left="0"/>
            </w:pPr>
          </w:p>
        </w:tc>
      </w:tr>
      <w:tr w:rsidR="00B63A4E" w14:paraId="23A7B43B" w14:textId="77777777" w:rsidTr="00B63A4E">
        <w:tc>
          <w:tcPr>
            <w:tcW w:w="0" w:type="auto"/>
          </w:tcPr>
          <w:p w14:paraId="51291A0F" w14:textId="77777777" w:rsidR="00B63A4E" w:rsidRDefault="00B63A4E" w:rsidP="00B63A4E">
            <w:pPr>
              <w:pStyle w:val="ListParagraph"/>
              <w:ind w:left="0"/>
            </w:pPr>
            <w:r>
              <w:t>New Government Valuation Notices</w:t>
            </w:r>
          </w:p>
        </w:tc>
        <w:tc>
          <w:tcPr>
            <w:tcW w:w="0" w:type="auto"/>
          </w:tcPr>
          <w:p w14:paraId="30D983F2" w14:textId="77777777" w:rsidR="00B63A4E" w:rsidRDefault="00B63A4E" w:rsidP="00B63A4E">
            <w:pPr>
              <w:pStyle w:val="ListParagraph"/>
              <w:ind w:left="0"/>
            </w:pPr>
          </w:p>
        </w:tc>
      </w:tr>
      <w:tr w:rsidR="00B63A4E" w14:paraId="7DA75A19" w14:textId="77777777" w:rsidTr="00B63A4E">
        <w:tc>
          <w:tcPr>
            <w:tcW w:w="0" w:type="auto"/>
          </w:tcPr>
          <w:p w14:paraId="73BA02B0" w14:textId="77777777" w:rsidR="00B63A4E" w:rsidRDefault="00605E53" w:rsidP="00B63A4E">
            <w:pPr>
              <w:pStyle w:val="ListParagraph"/>
              <w:ind w:left="0"/>
            </w:pPr>
            <w:r>
              <w:t>All farm insurance papers and premiums paid</w:t>
            </w:r>
          </w:p>
        </w:tc>
        <w:tc>
          <w:tcPr>
            <w:tcW w:w="0" w:type="auto"/>
          </w:tcPr>
          <w:p w14:paraId="4206102D" w14:textId="77777777" w:rsidR="00B63A4E" w:rsidRDefault="00B63A4E" w:rsidP="00B63A4E">
            <w:pPr>
              <w:pStyle w:val="ListParagraph"/>
              <w:ind w:left="0"/>
            </w:pPr>
          </w:p>
        </w:tc>
      </w:tr>
      <w:tr w:rsidR="00B63A4E" w14:paraId="47629E29" w14:textId="77777777" w:rsidTr="00B63A4E">
        <w:tc>
          <w:tcPr>
            <w:tcW w:w="0" w:type="auto"/>
          </w:tcPr>
          <w:p w14:paraId="1838636D" w14:textId="77777777" w:rsidR="00B63A4E" w:rsidRDefault="00605E53" w:rsidP="00B63A4E">
            <w:pPr>
              <w:pStyle w:val="ListParagraph"/>
              <w:ind w:left="0"/>
            </w:pPr>
            <w:r>
              <w:t>Car log book details (% business/personal)</w:t>
            </w:r>
          </w:p>
        </w:tc>
        <w:tc>
          <w:tcPr>
            <w:tcW w:w="0" w:type="auto"/>
          </w:tcPr>
          <w:p w14:paraId="464B0744" w14:textId="77777777" w:rsidR="00B63A4E" w:rsidRDefault="00B63A4E" w:rsidP="00B63A4E">
            <w:pPr>
              <w:pStyle w:val="ListParagraph"/>
              <w:ind w:left="0"/>
            </w:pPr>
          </w:p>
        </w:tc>
      </w:tr>
      <w:tr w:rsidR="00B63A4E" w14:paraId="00C7C6A3" w14:textId="77777777" w:rsidTr="00B63A4E">
        <w:tc>
          <w:tcPr>
            <w:tcW w:w="0" w:type="auto"/>
          </w:tcPr>
          <w:p w14:paraId="2D5A584C" w14:textId="77777777" w:rsidR="00B63A4E" w:rsidRDefault="00605E53" w:rsidP="00B63A4E">
            <w:pPr>
              <w:pStyle w:val="ListParagraph"/>
              <w:ind w:left="0"/>
            </w:pPr>
            <w:r>
              <w:t>Electricity accounts split re farm/domestic /irrigation</w:t>
            </w:r>
          </w:p>
        </w:tc>
        <w:tc>
          <w:tcPr>
            <w:tcW w:w="0" w:type="auto"/>
          </w:tcPr>
          <w:p w14:paraId="7DFA276F" w14:textId="77777777" w:rsidR="00B63A4E" w:rsidRDefault="00B63A4E" w:rsidP="00B63A4E">
            <w:pPr>
              <w:pStyle w:val="ListParagraph"/>
              <w:ind w:left="0"/>
            </w:pPr>
          </w:p>
        </w:tc>
      </w:tr>
      <w:tr w:rsidR="00B63A4E" w14:paraId="6BC459F9" w14:textId="77777777" w:rsidTr="00B63A4E">
        <w:tc>
          <w:tcPr>
            <w:tcW w:w="0" w:type="auto"/>
          </w:tcPr>
          <w:p w14:paraId="0B1C11B1" w14:textId="77777777" w:rsidR="00B63A4E" w:rsidRDefault="00605E53" w:rsidP="00B63A4E">
            <w:pPr>
              <w:pStyle w:val="ListParagraph"/>
              <w:ind w:left="0"/>
            </w:pPr>
            <w:r>
              <w:t>All bank statements / stock firm statements</w:t>
            </w:r>
          </w:p>
        </w:tc>
        <w:tc>
          <w:tcPr>
            <w:tcW w:w="0" w:type="auto"/>
          </w:tcPr>
          <w:p w14:paraId="4EDF68CD" w14:textId="77777777" w:rsidR="00B63A4E" w:rsidRDefault="00B63A4E" w:rsidP="00B63A4E">
            <w:pPr>
              <w:pStyle w:val="ListParagraph"/>
              <w:ind w:left="0"/>
            </w:pPr>
          </w:p>
        </w:tc>
      </w:tr>
      <w:tr w:rsidR="00B63A4E" w14:paraId="6FCD4B31" w14:textId="77777777" w:rsidTr="00B63A4E">
        <w:tc>
          <w:tcPr>
            <w:tcW w:w="0" w:type="auto"/>
          </w:tcPr>
          <w:p w14:paraId="66BC915A" w14:textId="77777777" w:rsidR="00B63A4E" w:rsidRDefault="00605E53" w:rsidP="00B63A4E">
            <w:pPr>
              <w:pStyle w:val="ListParagraph"/>
              <w:ind w:left="0"/>
            </w:pPr>
            <w:r>
              <w:t>All credit notes regarding stock and produce sale</w:t>
            </w:r>
          </w:p>
        </w:tc>
        <w:tc>
          <w:tcPr>
            <w:tcW w:w="0" w:type="auto"/>
          </w:tcPr>
          <w:p w14:paraId="6B21191D" w14:textId="77777777" w:rsidR="00B63A4E" w:rsidRDefault="00B63A4E" w:rsidP="00B63A4E">
            <w:pPr>
              <w:pStyle w:val="ListParagraph"/>
              <w:ind w:left="0"/>
            </w:pPr>
          </w:p>
        </w:tc>
      </w:tr>
      <w:tr w:rsidR="00B63A4E" w14:paraId="3DD64E78" w14:textId="77777777" w:rsidTr="00B63A4E">
        <w:tc>
          <w:tcPr>
            <w:tcW w:w="0" w:type="auto"/>
          </w:tcPr>
          <w:p w14:paraId="31CA991A" w14:textId="525CEECF" w:rsidR="00B63A4E" w:rsidRDefault="005A4D02" w:rsidP="00B63A4E">
            <w:pPr>
              <w:pStyle w:val="ListParagraph"/>
              <w:ind w:left="0"/>
            </w:pPr>
            <w:r>
              <w:t>Accounts owing (creditors) and/or monies receivable (debtors)</w:t>
            </w:r>
          </w:p>
        </w:tc>
        <w:tc>
          <w:tcPr>
            <w:tcW w:w="0" w:type="auto"/>
          </w:tcPr>
          <w:p w14:paraId="44604F7D" w14:textId="77777777" w:rsidR="00B63A4E" w:rsidRDefault="00B63A4E" w:rsidP="00B63A4E">
            <w:pPr>
              <w:pStyle w:val="ListParagraph"/>
              <w:ind w:left="0"/>
            </w:pPr>
          </w:p>
        </w:tc>
      </w:tr>
      <w:tr w:rsidR="00B63A4E" w14:paraId="124CA5AF" w14:textId="77777777" w:rsidTr="00B63A4E">
        <w:tc>
          <w:tcPr>
            <w:tcW w:w="0" w:type="auto"/>
          </w:tcPr>
          <w:p w14:paraId="618D2630" w14:textId="77777777" w:rsidR="00B63A4E" w:rsidRDefault="00605E53" w:rsidP="00B63A4E">
            <w:pPr>
              <w:pStyle w:val="ListParagraph"/>
              <w:ind w:left="0"/>
            </w:pPr>
            <w:r>
              <w:t>Statements re investments / deposits withdrawn  or any investment withdrawals</w:t>
            </w:r>
          </w:p>
        </w:tc>
        <w:tc>
          <w:tcPr>
            <w:tcW w:w="0" w:type="auto"/>
          </w:tcPr>
          <w:p w14:paraId="7EFEDC0C" w14:textId="77777777" w:rsidR="00B63A4E" w:rsidRDefault="00B63A4E" w:rsidP="00B63A4E">
            <w:pPr>
              <w:pStyle w:val="ListParagraph"/>
              <w:ind w:left="0"/>
            </w:pPr>
          </w:p>
        </w:tc>
      </w:tr>
      <w:tr w:rsidR="00B63A4E" w14:paraId="2FB4CD35" w14:textId="77777777" w:rsidTr="00B63A4E">
        <w:tc>
          <w:tcPr>
            <w:tcW w:w="0" w:type="auto"/>
          </w:tcPr>
          <w:p w14:paraId="217CDEA7" w14:textId="77777777" w:rsidR="00B63A4E" w:rsidRDefault="00605E53" w:rsidP="00B63A4E">
            <w:pPr>
              <w:pStyle w:val="ListParagraph"/>
              <w:ind w:left="0"/>
            </w:pPr>
            <w:r>
              <w:t>Any unusual transactions requiring further detail</w:t>
            </w:r>
          </w:p>
        </w:tc>
        <w:tc>
          <w:tcPr>
            <w:tcW w:w="0" w:type="auto"/>
          </w:tcPr>
          <w:p w14:paraId="4E76695C" w14:textId="77777777" w:rsidR="00B63A4E" w:rsidRDefault="00B63A4E" w:rsidP="00B63A4E">
            <w:pPr>
              <w:pStyle w:val="ListParagraph"/>
              <w:ind w:left="0"/>
            </w:pPr>
          </w:p>
        </w:tc>
      </w:tr>
      <w:tr w:rsidR="00B63A4E" w14:paraId="0E0F2A4B" w14:textId="77777777" w:rsidTr="00B63A4E">
        <w:tc>
          <w:tcPr>
            <w:tcW w:w="0" w:type="auto"/>
          </w:tcPr>
          <w:p w14:paraId="46313B7A" w14:textId="77777777" w:rsidR="00B63A4E" w:rsidRDefault="00605E53" w:rsidP="00B63A4E">
            <w:pPr>
              <w:pStyle w:val="ListParagraph"/>
              <w:ind w:left="0"/>
            </w:pPr>
            <w:r>
              <w:t>All Rebate Certificates, Dividend Statements, Share Issues</w:t>
            </w:r>
          </w:p>
        </w:tc>
        <w:tc>
          <w:tcPr>
            <w:tcW w:w="0" w:type="auto"/>
          </w:tcPr>
          <w:p w14:paraId="69C38D43" w14:textId="77777777" w:rsidR="00B63A4E" w:rsidRDefault="00B63A4E" w:rsidP="00B63A4E">
            <w:pPr>
              <w:pStyle w:val="ListParagraph"/>
              <w:ind w:left="0"/>
            </w:pPr>
          </w:p>
        </w:tc>
      </w:tr>
      <w:tr w:rsidR="00B50E2A" w14:paraId="615990FB" w14:textId="77777777" w:rsidTr="00B63A4E">
        <w:tc>
          <w:tcPr>
            <w:tcW w:w="0" w:type="auto"/>
          </w:tcPr>
          <w:p w14:paraId="76D648BF" w14:textId="658EC882" w:rsidR="00B50E2A" w:rsidRDefault="00B50E2A" w:rsidP="00591CCB">
            <w:pPr>
              <w:pStyle w:val="ListParagraph"/>
              <w:ind w:left="0"/>
            </w:pPr>
            <w:r>
              <w:t xml:space="preserve">Working for families – complete separate form titled </w:t>
            </w:r>
            <w:r w:rsidR="00A2006D">
              <w:t>“</w:t>
            </w:r>
            <w:r>
              <w:t>20</w:t>
            </w:r>
            <w:r w:rsidR="003846F2">
              <w:t>2</w:t>
            </w:r>
            <w:r w:rsidR="00BC0265">
              <w:t>4</w:t>
            </w:r>
            <w:r>
              <w:t xml:space="preserve"> Working for Families</w:t>
            </w:r>
            <w:r w:rsidR="00A2006D">
              <w:t>”</w:t>
            </w:r>
          </w:p>
        </w:tc>
        <w:tc>
          <w:tcPr>
            <w:tcW w:w="0" w:type="auto"/>
          </w:tcPr>
          <w:p w14:paraId="15B1CEDC" w14:textId="77777777" w:rsidR="00B50E2A" w:rsidRDefault="00B50E2A" w:rsidP="00B63A4E">
            <w:pPr>
              <w:pStyle w:val="ListParagraph"/>
              <w:ind w:left="0"/>
            </w:pPr>
          </w:p>
        </w:tc>
      </w:tr>
      <w:tr w:rsidR="00B50E2A" w14:paraId="47179CC5" w14:textId="77777777" w:rsidTr="00B63A4E">
        <w:tc>
          <w:tcPr>
            <w:tcW w:w="0" w:type="auto"/>
          </w:tcPr>
          <w:p w14:paraId="441BDCD4" w14:textId="77777777" w:rsidR="00B50E2A" w:rsidRDefault="00B50E2A" w:rsidP="00B63A4E">
            <w:pPr>
              <w:pStyle w:val="ListParagraph"/>
              <w:ind w:left="0"/>
            </w:pPr>
            <w:r>
              <w:t>Confirmation of closing bank balance as at your balance date</w:t>
            </w:r>
          </w:p>
        </w:tc>
        <w:tc>
          <w:tcPr>
            <w:tcW w:w="0" w:type="auto"/>
          </w:tcPr>
          <w:p w14:paraId="7BF37D37" w14:textId="77777777" w:rsidR="00B50E2A" w:rsidRDefault="00B50E2A" w:rsidP="00B63A4E">
            <w:pPr>
              <w:pStyle w:val="ListParagraph"/>
              <w:ind w:left="0"/>
            </w:pPr>
          </w:p>
        </w:tc>
      </w:tr>
      <w:tr w:rsidR="00D24E3B" w14:paraId="698DAB7B" w14:textId="77777777" w:rsidTr="00B63A4E">
        <w:tc>
          <w:tcPr>
            <w:tcW w:w="0" w:type="auto"/>
          </w:tcPr>
          <w:p w14:paraId="6FE5F9B8" w14:textId="4E68E184" w:rsidR="00D24E3B" w:rsidRDefault="00D24E3B" w:rsidP="00B63A4E">
            <w:pPr>
              <w:pStyle w:val="ListParagraph"/>
              <w:ind w:left="0"/>
            </w:pPr>
          </w:p>
        </w:tc>
        <w:tc>
          <w:tcPr>
            <w:tcW w:w="0" w:type="auto"/>
          </w:tcPr>
          <w:p w14:paraId="64AA04F9" w14:textId="77777777" w:rsidR="00D24E3B" w:rsidRDefault="00D24E3B" w:rsidP="00B63A4E">
            <w:pPr>
              <w:pStyle w:val="ListParagraph"/>
              <w:ind w:left="0"/>
            </w:pPr>
          </w:p>
        </w:tc>
      </w:tr>
    </w:tbl>
    <w:p w14:paraId="7AF88484" w14:textId="77777777" w:rsidR="00B63A4E" w:rsidRDefault="00AB3626" w:rsidP="00AB3626">
      <w:pPr>
        <w:ind w:left="720"/>
        <w:jc w:val="center"/>
      </w:pPr>
      <w:r>
        <w:rPr>
          <w:noProof/>
          <w:lang w:eastAsia="en-NZ"/>
        </w:rPr>
        <w:drawing>
          <wp:inline distT="0" distB="0" distL="0" distR="0" wp14:anchorId="7D29A1AA" wp14:editId="412BEAB6">
            <wp:extent cx="309600" cy="223200"/>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9600" cy="223200"/>
                    </a:xfrm>
                    <a:prstGeom prst="rect">
                      <a:avLst/>
                    </a:prstGeom>
                  </pic:spPr>
                </pic:pic>
              </a:graphicData>
            </a:graphic>
          </wp:inline>
        </w:drawing>
      </w:r>
    </w:p>
    <w:sectPr w:rsidR="00B63A4E" w:rsidSect="001510C4">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09" w:footer="709" w:gutter="0"/>
      <w:paperSrc w:first="7" w:other="7"/>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65723" w14:textId="77777777" w:rsidR="001510C4" w:rsidRDefault="001510C4" w:rsidP="00AB047E">
      <w:pPr>
        <w:spacing w:after="0" w:line="240" w:lineRule="auto"/>
      </w:pPr>
      <w:r>
        <w:separator/>
      </w:r>
    </w:p>
  </w:endnote>
  <w:endnote w:type="continuationSeparator" w:id="0">
    <w:p w14:paraId="55D0C3F3" w14:textId="77777777" w:rsidR="001510C4" w:rsidRDefault="001510C4" w:rsidP="00AB0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EF4F1" w14:textId="77777777" w:rsidR="00AB047E" w:rsidRDefault="00AB04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A794F" w14:textId="77777777" w:rsidR="00AB047E" w:rsidRDefault="00AB04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5374556"/>
      <w:docPartObj>
        <w:docPartGallery w:val="Page Numbers (Bottom of Page)"/>
        <w:docPartUnique/>
      </w:docPartObj>
    </w:sdtPr>
    <w:sdtEndPr>
      <w:rPr>
        <w:color w:val="7F7F7F" w:themeColor="background1" w:themeShade="7F"/>
        <w:spacing w:val="60"/>
      </w:rPr>
    </w:sdtEndPr>
    <w:sdtContent>
      <w:p w14:paraId="647C62C2" w14:textId="77777777" w:rsidR="00AB047E" w:rsidRDefault="00AB047E">
        <w:pPr>
          <w:pStyle w:val="Footer"/>
          <w:pBdr>
            <w:top w:val="single" w:sz="4" w:space="1" w:color="D9D9D9" w:themeColor="background1" w:themeShade="D9"/>
          </w:pBdr>
          <w:jc w:val="right"/>
        </w:pPr>
        <w:r>
          <w:fldChar w:fldCharType="begin"/>
        </w:r>
        <w:r>
          <w:instrText xml:space="preserve"> PAGE   \* MERGEFORMAT </w:instrText>
        </w:r>
        <w:r>
          <w:fldChar w:fldCharType="separate"/>
        </w:r>
        <w:r w:rsidR="00591CCB">
          <w:rPr>
            <w:noProof/>
          </w:rPr>
          <w:t>1</w:t>
        </w:r>
        <w:r>
          <w:rPr>
            <w:noProof/>
          </w:rPr>
          <w:fldChar w:fldCharType="end"/>
        </w:r>
        <w:r>
          <w:t xml:space="preserve"> | </w:t>
        </w:r>
        <w:r>
          <w:rPr>
            <w:color w:val="7F7F7F" w:themeColor="background1" w:themeShade="7F"/>
            <w:spacing w:val="60"/>
          </w:rPr>
          <w:t>Page</w:t>
        </w:r>
      </w:p>
    </w:sdtContent>
  </w:sdt>
  <w:p w14:paraId="12E59FCB" w14:textId="77777777" w:rsidR="00AB047E" w:rsidRDefault="00AB04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D690B" w14:textId="77777777" w:rsidR="001510C4" w:rsidRDefault="001510C4" w:rsidP="00AB047E">
      <w:pPr>
        <w:spacing w:after="0" w:line="240" w:lineRule="auto"/>
      </w:pPr>
      <w:r>
        <w:separator/>
      </w:r>
    </w:p>
  </w:footnote>
  <w:footnote w:type="continuationSeparator" w:id="0">
    <w:p w14:paraId="522E80C8" w14:textId="77777777" w:rsidR="001510C4" w:rsidRDefault="001510C4" w:rsidP="00AB04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6EC79" w14:textId="77777777" w:rsidR="00AB047E" w:rsidRDefault="00AB04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0061A" w14:textId="77777777" w:rsidR="00AB047E" w:rsidRDefault="00AB04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BDC85" w14:textId="77777777" w:rsidR="00AB047E" w:rsidRDefault="00AB04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0B55C1"/>
    <w:multiLevelType w:val="hybridMultilevel"/>
    <w:tmpl w:val="ED9ABA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439136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614"/>
    <w:rsid w:val="0000331E"/>
    <w:rsid w:val="00006662"/>
    <w:rsid w:val="00080DBC"/>
    <w:rsid w:val="0008204B"/>
    <w:rsid w:val="000C5E99"/>
    <w:rsid w:val="000F3389"/>
    <w:rsid w:val="000F6578"/>
    <w:rsid w:val="001510C4"/>
    <w:rsid w:val="001D69CC"/>
    <w:rsid w:val="002329A0"/>
    <w:rsid w:val="00247F79"/>
    <w:rsid w:val="003846F2"/>
    <w:rsid w:val="003B0A5A"/>
    <w:rsid w:val="00453C3D"/>
    <w:rsid w:val="00470C46"/>
    <w:rsid w:val="004D078B"/>
    <w:rsid w:val="00536895"/>
    <w:rsid w:val="00591CCB"/>
    <w:rsid w:val="005A4D02"/>
    <w:rsid w:val="00605E53"/>
    <w:rsid w:val="00616776"/>
    <w:rsid w:val="0063690A"/>
    <w:rsid w:val="0073742C"/>
    <w:rsid w:val="00737FC4"/>
    <w:rsid w:val="007C1BB1"/>
    <w:rsid w:val="00875482"/>
    <w:rsid w:val="008B157D"/>
    <w:rsid w:val="008C129C"/>
    <w:rsid w:val="008C6EEF"/>
    <w:rsid w:val="009047A4"/>
    <w:rsid w:val="009E73D2"/>
    <w:rsid w:val="00A2006D"/>
    <w:rsid w:val="00A50C33"/>
    <w:rsid w:val="00AB047E"/>
    <w:rsid w:val="00AB3626"/>
    <w:rsid w:val="00AE1E8F"/>
    <w:rsid w:val="00B26D24"/>
    <w:rsid w:val="00B50E2A"/>
    <w:rsid w:val="00B63A4E"/>
    <w:rsid w:val="00B937F9"/>
    <w:rsid w:val="00BC0265"/>
    <w:rsid w:val="00BC7411"/>
    <w:rsid w:val="00C24091"/>
    <w:rsid w:val="00CB4614"/>
    <w:rsid w:val="00CB6D0F"/>
    <w:rsid w:val="00CE120C"/>
    <w:rsid w:val="00D24E3B"/>
    <w:rsid w:val="00D52687"/>
    <w:rsid w:val="00D55A8B"/>
    <w:rsid w:val="00D72A40"/>
    <w:rsid w:val="00DA22B0"/>
    <w:rsid w:val="00DF0109"/>
    <w:rsid w:val="00E16CE4"/>
    <w:rsid w:val="00E2773E"/>
    <w:rsid w:val="00E36D82"/>
    <w:rsid w:val="00E77FF7"/>
    <w:rsid w:val="00EB155C"/>
    <w:rsid w:val="00F6550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3A2F1"/>
  <w15:chartTrackingRefBased/>
  <w15:docId w15:val="{87374E52-7E95-447B-9D98-F2B16D7F7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D07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078B"/>
    <w:rPr>
      <w:rFonts w:ascii="Segoe UI" w:hAnsi="Segoe UI" w:cs="Segoe UI"/>
      <w:sz w:val="18"/>
      <w:szCs w:val="18"/>
    </w:rPr>
  </w:style>
  <w:style w:type="paragraph" w:styleId="ListParagraph">
    <w:name w:val="List Paragraph"/>
    <w:basedOn w:val="Normal"/>
    <w:uiPriority w:val="34"/>
    <w:qFormat/>
    <w:rsid w:val="004D078B"/>
    <w:pPr>
      <w:ind w:left="720"/>
      <w:contextualSpacing/>
    </w:pPr>
  </w:style>
  <w:style w:type="paragraph" w:styleId="Header">
    <w:name w:val="header"/>
    <w:basedOn w:val="Normal"/>
    <w:link w:val="HeaderChar"/>
    <w:uiPriority w:val="99"/>
    <w:unhideWhenUsed/>
    <w:rsid w:val="00AB04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047E"/>
  </w:style>
  <w:style w:type="paragraph" w:styleId="Footer">
    <w:name w:val="footer"/>
    <w:basedOn w:val="Normal"/>
    <w:link w:val="FooterChar"/>
    <w:uiPriority w:val="99"/>
    <w:unhideWhenUsed/>
    <w:rsid w:val="00AB04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0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C09AD0146AE6498029853028B0AFC2" ma:contentTypeVersion="15" ma:contentTypeDescription="Create a new document." ma:contentTypeScope="" ma:versionID="b94cc5aa5323318049d75c0cf375dc6d">
  <xsd:schema xmlns:xsd="http://www.w3.org/2001/XMLSchema" xmlns:xs="http://www.w3.org/2001/XMLSchema" xmlns:p="http://schemas.microsoft.com/office/2006/metadata/properties" xmlns:ns2="3c8fc673-4876-42a6-8d94-28b8a5c92b95" xmlns:ns3="767ca744-736e-4640-be4d-606387c162b1" targetNamespace="http://schemas.microsoft.com/office/2006/metadata/properties" ma:root="true" ma:fieldsID="7d9e42300f82e4de4f205e8f9e70d48b" ns2:_="" ns3:_="">
    <xsd:import namespace="3c8fc673-4876-42a6-8d94-28b8a5c92b95"/>
    <xsd:import namespace="767ca744-736e-4640-be4d-606387c162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8fc673-4876-42a6-8d94-28b8a5c92b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f7e7210-f799-4c06-8a11-db485fac9e3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7ca744-736e-4640-be4d-606387c162b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8dd31a6-5958-4f5e-ac18-f340e575da11}" ma:internalName="TaxCatchAll" ma:showField="CatchAllData" ma:web="767ca744-736e-4640-be4d-606387c162b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c8fc673-4876-42a6-8d94-28b8a5c92b95">
      <Terms xmlns="http://schemas.microsoft.com/office/infopath/2007/PartnerControls"/>
    </lcf76f155ced4ddcb4097134ff3c332f>
    <TaxCatchAll xmlns="767ca744-736e-4640-be4d-606387c162b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8FDC24-5044-4307-B4CD-85028BCD99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8fc673-4876-42a6-8d94-28b8a5c92b95"/>
    <ds:schemaRef ds:uri="767ca744-736e-4640-be4d-606387c16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A1DB04-CAA1-4E09-BAFF-BD88964EE8F2}">
  <ds:schemaRefs>
    <ds:schemaRef ds:uri="http://schemas.microsoft.com/office/2006/metadata/properties"/>
    <ds:schemaRef ds:uri="http://schemas.microsoft.com/office/infopath/2007/PartnerControls"/>
    <ds:schemaRef ds:uri="3c8fc673-4876-42a6-8d94-28b8a5c92b95"/>
    <ds:schemaRef ds:uri="767ca744-736e-4640-be4d-606387c162b1"/>
  </ds:schemaRefs>
</ds:datastoreItem>
</file>

<file path=customXml/itemProps3.xml><?xml version="1.0" encoding="utf-8"?>
<ds:datastoreItem xmlns:ds="http://schemas.openxmlformats.org/officeDocument/2006/customXml" ds:itemID="{66CDA918-2154-457B-BDBE-E8241182B8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558</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McDonough</dc:creator>
  <cp:keywords/>
  <dc:description/>
  <cp:lastModifiedBy>Barbara McDonough</cp:lastModifiedBy>
  <cp:revision>5</cp:revision>
  <cp:lastPrinted>2019-02-12T20:52:00Z</cp:lastPrinted>
  <dcterms:created xsi:type="dcterms:W3CDTF">2024-04-03T22:09:00Z</dcterms:created>
  <dcterms:modified xsi:type="dcterms:W3CDTF">2024-04-03T22:16:00Z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0x01010048C09AD0146AE6498029853028B0AFC2</vt:lpwstr>
  </property>
  <property fmtid="{D5CDD505-2E9C-101B-9397-08002B2CF9AE}" pid="3" name="Order">
    <vt:r8>52468700</vt:r8>
  </property>
  <property fmtid="{D5CDD505-2E9C-101B-9397-08002B2CF9AE}" pid="4" name="MediaServiceImageTags">
    <vt:lpwstr/>
  </property>
</Properties>
</file>